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A8E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360" w:lineRule="auto"/>
        <w:ind w:left="0" w:right="0"/>
        <w:jc w:val="center"/>
        <w:textAlignment w:val="auto"/>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习近平给谢依特小学戍边支教西部计划志愿者服务队队员的回信（全文）</w:t>
      </w:r>
    </w:p>
    <w:p w14:paraId="66B2D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习近平给谢依特小学戍边支教西部计划志愿者服务队队员的回信</w:t>
      </w:r>
    </w:p>
    <w:p w14:paraId="660570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新疆阿图什市哈拉峻乡谢依特小学戍边支教西部计划志愿者服务队全体队员：</w:t>
      </w:r>
    </w:p>
    <w:p w14:paraId="02A084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来信收悉。你们响应党的号召到西部边疆地区教书育人，在促进当地教育事业发展、促进民族团结进步、促进兴边富民和稳边固边中发挥了积极作用，自身也得到历练和成长。</w:t>
      </w:r>
    </w:p>
    <w:p w14:paraId="4395DF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这些年，越来越多年轻人选择到西部、到乡村、到基层志愿</w:t>
      </w:r>
      <w:bookmarkStart w:id="0" w:name="_GoBack"/>
      <w:bookmarkEnd w:id="0"/>
      <w:r>
        <w:rPr>
          <w:rFonts w:hint="eastAsia" w:ascii="仿宋_GB2312" w:hAnsi="仿宋_GB2312" w:eastAsia="仿宋_GB2312" w:cs="仿宋_GB2312"/>
          <w:i w:val="0"/>
          <w:iCs w:val="0"/>
          <w:caps w:val="0"/>
          <w:color w:val="333333"/>
          <w:spacing w:val="0"/>
          <w:sz w:val="28"/>
          <w:szCs w:val="28"/>
          <w:bdr w:val="none" w:color="auto" w:sz="0" w:space="0"/>
        </w:rPr>
        <w:t>服务，无私奉献，展现了新时代中国青年昂扬向上的精神风貌和强国有我的责任担当。希望广大青年坚定理想信念，厚植家国情怀，练就过硬本领，发扬奋斗精神，到祖国和人民最需要的地方发光发热，为中国式现代化建设贡献青春力量。</w:t>
      </w:r>
    </w:p>
    <w:p w14:paraId="65C8AB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五四青年节就要到了，向你们和全国广大青年致以节日祝贺。</w:t>
      </w:r>
    </w:p>
    <w:p w14:paraId="3F30E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w:t>
      </w:r>
    </w:p>
    <w:p w14:paraId="4405C4EB">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right"/>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2025年5月2日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34FBE"/>
    <w:rsid w:val="0693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2025-05-07T10:18:00Z</dcterms:created>
  <dc:creator>.</dc:creator>
  <cp:lastModifiedBy>.</cp:lastModifiedBy>
  <dcterms:modified xsi:type="dcterms:W3CDTF">2025-05-07T10:19:53Z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DED78F8C9FE54514B4C266B6AC8966E7_11</vt:lpwstr>
  </property>
  <property fmtid="{D5CDD505-2E9C-101B-9397-08002B2CF9AE}" pid="4" name="KSOTemplateDocerSaveRecord">
    <vt:lpwstr>eyJoZGlkIjoiNWQwNTE5MWY0ODIzZWQwNTI2Yjg4OGVjMDhjNzM1NzMiLCJ1c2VySWQiOiIzNTcxMDQ3OTIifQ==</vt:lpwstr>
  </property>
</Properties>
</file>